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AA5" w:rsidRDefault="00BB0AA5">
      <w:pPr>
        <w:ind w:right="141"/>
        <w:jc w:val="center"/>
        <w:rPr>
          <w:rFonts w:ascii="Calibri" w:hAnsi="Calibri"/>
          <w:b/>
          <w:color w:val="800000"/>
          <w:sz w:val="32"/>
          <w:szCs w:val="32"/>
          <w:u w:val="single"/>
        </w:rPr>
      </w:pPr>
      <w:r w:rsidRPr="005B7436">
        <w:rPr>
          <w:rFonts w:ascii="Calibri" w:hAnsi="Calibri"/>
          <w:b/>
          <w:color w:val="800000"/>
          <w:sz w:val="32"/>
          <w:szCs w:val="32"/>
          <w:u w:val="single"/>
        </w:rPr>
        <w:t>Hoja de Inscripción</w:t>
      </w:r>
    </w:p>
    <w:p w:rsidR="00BB0AA5" w:rsidRPr="005B7436" w:rsidRDefault="00BB0AA5">
      <w:pPr>
        <w:ind w:right="141"/>
        <w:jc w:val="center"/>
        <w:rPr>
          <w:rFonts w:ascii="Calibri" w:hAnsi="Calibri"/>
          <w:b/>
          <w:color w:val="800000"/>
          <w:sz w:val="32"/>
          <w:szCs w:val="32"/>
          <w:u w:val="single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3838"/>
        <w:gridCol w:w="1531"/>
        <w:gridCol w:w="2695"/>
        <w:gridCol w:w="877"/>
        <w:gridCol w:w="1818"/>
      </w:tblGrid>
      <w:tr w:rsidR="00BB0AA5" w:rsidRPr="005B7436" w:rsidTr="00BB1C9B">
        <w:tc>
          <w:tcPr>
            <w:tcW w:w="3838" w:type="dxa"/>
            <w:tcBorders>
              <w:top w:val="single" w:sz="12" w:space="0" w:color="800000"/>
              <w:left w:val="single" w:sz="12" w:space="0" w:color="800000"/>
            </w:tcBorders>
          </w:tcPr>
          <w:p w:rsidR="00BB0AA5" w:rsidRPr="003F0CA9" w:rsidRDefault="00BB0AA5" w:rsidP="00BB1C9B">
            <w:pPr>
              <w:snapToGrid w:val="0"/>
              <w:spacing w:before="60" w:line="360" w:lineRule="auto"/>
              <w:rPr>
                <w:rFonts w:ascii="Arial Narrow" w:hAnsi="Arial Narrow"/>
                <w:b/>
                <w:lang w:val="fr-FR"/>
              </w:rPr>
            </w:pPr>
            <w:r w:rsidRPr="00BB1C9B">
              <w:rPr>
                <w:rFonts w:ascii="Arial Narrow" w:hAnsi="Arial Narrow"/>
                <w:b/>
                <w:sz w:val="22"/>
                <w:szCs w:val="22"/>
                <w:lang w:val="fr-FR"/>
              </w:rPr>
              <w:t>Nombre:</w:t>
            </w:r>
            <w:r w:rsidRPr="003F0CA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…………………………………………………..…………</w:t>
            </w:r>
          </w:p>
        </w:tc>
        <w:tc>
          <w:tcPr>
            <w:tcW w:w="6921" w:type="dxa"/>
            <w:gridSpan w:val="4"/>
            <w:tcBorders>
              <w:top w:val="single" w:sz="12" w:space="0" w:color="800000"/>
              <w:left w:val="nil"/>
              <w:right w:val="single" w:sz="12" w:space="0" w:color="800000"/>
            </w:tcBorders>
          </w:tcPr>
          <w:p w:rsidR="00BB0AA5" w:rsidRPr="003F0CA9" w:rsidRDefault="00BB0AA5" w:rsidP="00BB1C9B">
            <w:pPr>
              <w:spacing w:before="60" w:line="36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B1C9B">
              <w:rPr>
                <w:rFonts w:ascii="Arial Narrow" w:hAnsi="Arial Narrow"/>
                <w:b/>
                <w:sz w:val="22"/>
                <w:szCs w:val="22"/>
                <w:lang w:val="fr-FR"/>
              </w:rPr>
              <w:t>Apellidos:</w:t>
            </w:r>
            <w:r w:rsidRPr="003F0CA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…………………………………………………….……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.</w:t>
            </w:r>
            <w:r w:rsidRPr="003F0CA9">
              <w:rPr>
                <w:rFonts w:ascii="Calibri" w:hAnsi="Calibri"/>
                <w:b/>
                <w:sz w:val="20"/>
                <w:szCs w:val="20"/>
                <w:lang w:val="fr-FR"/>
              </w:rPr>
              <w:t>……………………………………………………………</w:t>
            </w:r>
          </w:p>
        </w:tc>
      </w:tr>
      <w:tr w:rsidR="00BB0AA5" w:rsidTr="005B7436">
        <w:tc>
          <w:tcPr>
            <w:tcW w:w="10759" w:type="dxa"/>
            <w:gridSpan w:val="5"/>
            <w:tcBorders>
              <w:left w:val="single" w:sz="12" w:space="0" w:color="800000"/>
              <w:right w:val="single" w:sz="12" w:space="0" w:color="800000"/>
            </w:tcBorders>
          </w:tcPr>
          <w:p w:rsidR="00BB0AA5" w:rsidRPr="008046D2" w:rsidRDefault="00BB0AA5" w:rsidP="00BB1C9B">
            <w:pPr>
              <w:snapToGrid w:val="0"/>
              <w:spacing w:before="6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046D2">
              <w:rPr>
                <w:rFonts w:ascii="Arial Narrow" w:hAnsi="Arial Narrow"/>
                <w:b/>
                <w:sz w:val="22"/>
                <w:szCs w:val="22"/>
              </w:rPr>
              <w:t>Colegio de Abogados / Empresa / Asociación:</w:t>
            </w:r>
          </w:p>
          <w:p w:rsidR="00BB0AA5" w:rsidRPr="003F0CA9" w:rsidRDefault="00BB0AA5" w:rsidP="00BB1C9B">
            <w:pPr>
              <w:spacing w:before="60" w:line="36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3F0CA9">
              <w:rPr>
                <w:rFonts w:ascii="Calibri" w:hAnsi="Calibri"/>
                <w:b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B0AA5" w:rsidTr="00BB1C9B">
        <w:tc>
          <w:tcPr>
            <w:tcW w:w="5369" w:type="dxa"/>
            <w:gridSpan w:val="2"/>
            <w:tcBorders>
              <w:left w:val="single" w:sz="12" w:space="0" w:color="800000"/>
            </w:tcBorders>
          </w:tcPr>
          <w:p w:rsidR="00BB0AA5" w:rsidRPr="00BB1C9B" w:rsidRDefault="00BB0AA5" w:rsidP="00BB1C9B">
            <w:pPr>
              <w:snapToGrid w:val="0"/>
              <w:spacing w:before="6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B1C9B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  <w:p w:rsidR="00BB0AA5" w:rsidRPr="003F0CA9" w:rsidRDefault="00BB0AA5" w:rsidP="00BB1C9B">
            <w:pPr>
              <w:spacing w:before="6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F0CA9">
              <w:rPr>
                <w:rFonts w:ascii="Calibri" w:hAnsi="Calibri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2695" w:type="dxa"/>
          </w:tcPr>
          <w:p w:rsidR="00BB0AA5" w:rsidRPr="00BB1C9B" w:rsidRDefault="00BB0AA5" w:rsidP="00BB1C9B">
            <w:pPr>
              <w:snapToGrid w:val="0"/>
              <w:spacing w:before="6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BB1C9B">
              <w:rPr>
                <w:rFonts w:ascii="Arial Narrow" w:hAnsi="Arial Narrow"/>
                <w:b/>
                <w:sz w:val="22"/>
                <w:szCs w:val="22"/>
                <w:lang w:val="it-IT"/>
              </w:rPr>
              <w:t>Teléfono:</w:t>
            </w:r>
          </w:p>
          <w:p w:rsidR="00BB0AA5" w:rsidRPr="003F0CA9" w:rsidRDefault="00BB0AA5" w:rsidP="00BB1C9B">
            <w:pPr>
              <w:spacing w:before="6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F0CA9">
              <w:rPr>
                <w:rFonts w:ascii="Calibri" w:hAnsi="Calibri"/>
                <w:b/>
                <w:sz w:val="20"/>
                <w:szCs w:val="20"/>
                <w:lang w:val="de-DE"/>
              </w:rPr>
              <w:t>…………………………………………</w:t>
            </w:r>
          </w:p>
        </w:tc>
        <w:tc>
          <w:tcPr>
            <w:tcW w:w="2695" w:type="dxa"/>
            <w:gridSpan w:val="2"/>
            <w:tcBorders>
              <w:right w:val="single" w:sz="12" w:space="0" w:color="800000"/>
            </w:tcBorders>
          </w:tcPr>
          <w:p w:rsidR="00BB0AA5" w:rsidRPr="00BB1C9B" w:rsidRDefault="00BB0AA5" w:rsidP="00BB1C9B">
            <w:pPr>
              <w:snapToGrid w:val="0"/>
              <w:spacing w:before="6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BB1C9B">
              <w:rPr>
                <w:rFonts w:ascii="Arial Narrow" w:hAnsi="Arial Narrow"/>
                <w:b/>
                <w:sz w:val="22"/>
                <w:szCs w:val="22"/>
                <w:lang w:val="it-IT"/>
              </w:rPr>
              <w:t>Móvil:</w:t>
            </w:r>
          </w:p>
          <w:p w:rsidR="00BB0AA5" w:rsidRPr="003F0CA9" w:rsidRDefault="00BB0AA5" w:rsidP="00BB1C9B">
            <w:pPr>
              <w:spacing w:before="6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F0CA9">
              <w:rPr>
                <w:rFonts w:ascii="Calibri" w:hAnsi="Calibri"/>
                <w:b/>
                <w:sz w:val="20"/>
                <w:szCs w:val="20"/>
                <w:lang w:val="fr-FR"/>
              </w:rPr>
              <w:t>………………………………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…………</w:t>
            </w:r>
          </w:p>
        </w:tc>
      </w:tr>
      <w:tr w:rsidR="00BB0AA5" w:rsidTr="00BB1C9B">
        <w:tc>
          <w:tcPr>
            <w:tcW w:w="5369" w:type="dxa"/>
            <w:gridSpan w:val="2"/>
            <w:tcBorders>
              <w:left w:val="single" w:sz="12" w:space="0" w:color="800000"/>
              <w:bottom w:val="single" w:sz="12" w:space="0" w:color="800000"/>
            </w:tcBorders>
          </w:tcPr>
          <w:p w:rsidR="00BB0AA5" w:rsidRPr="00BB1C9B" w:rsidRDefault="00BB0AA5" w:rsidP="00BB1C9B">
            <w:pPr>
              <w:snapToGrid w:val="0"/>
              <w:spacing w:before="6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BB1C9B">
              <w:rPr>
                <w:rFonts w:ascii="Arial Narrow" w:hAnsi="Arial Narrow"/>
                <w:b/>
                <w:sz w:val="22"/>
                <w:szCs w:val="22"/>
                <w:lang w:val="it-IT"/>
              </w:rPr>
              <w:t>Dirección postal:</w:t>
            </w:r>
          </w:p>
          <w:p w:rsidR="00BB0AA5" w:rsidRPr="003F0CA9" w:rsidRDefault="00BB0AA5" w:rsidP="00BB1C9B">
            <w:pPr>
              <w:spacing w:before="60" w:line="360" w:lineRule="auto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3F0CA9">
              <w:rPr>
                <w:rFonts w:ascii="Calibri" w:hAnsi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</w:tc>
        <w:tc>
          <w:tcPr>
            <w:tcW w:w="3572" w:type="dxa"/>
            <w:gridSpan w:val="2"/>
            <w:tcBorders>
              <w:bottom w:val="single" w:sz="12" w:space="0" w:color="800000"/>
            </w:tcBorders>
          </w:tcPr>
          <w:p w:rsidR="00BB0AA5" w:rsidRPr="003F0CA9" w:rsidRDefault="00BB0AA5" w:rsidP="00BB1C9B">
            <w:pPr>
              <w:snapToGrid w:val="0"/>
              <w:spacing w:before="60" w:line="360" w:lineRule="auto"/>
              <w:rPr>
                <w:rFonts w:ascii="Arial Narrow" w:hAnsi="Arial Narrow"/>
                <w:b/>
                <w:lang w:val="it-IT"/>
              </w:rPr>
            </w:pPr>
            <w:r w:rsidRPr="00BB1C9B">
              <w:rPr>
                <w:rFonts w:ascii="Arial Narrow" w:hAnsi="Arial Narrow"/>
                <w:b/>
                <w:sz w:val="22"/>
                <w:szCs w:val="22"/>
                <w:lang w:val="it-IT"/>
              </w:rPr>
              <w:t>Población:</w:t>
            </w:r>
            <w:r w:rsidRPr="00BB1C9B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Pr="003F0CA9">
              <w:rPr>
                <w:rFonts w:ascii="Calibri" w:hAnsi="Calibri"/>
                <w:b/>
                <w:sz w:val="20"/>
                <w:szCs w:val="20"/>
                <w:lang w:val="fr-FR"/>
              </w:rPr>
              <w:t>……………………………………</w:t>
            </w: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………………</w:t>
            </w:r>
            <w:r w:rsidRPr="003F0CA9">
              <w:rPr>
                <w:rFonts w:ascii="Calibri" w:hAnsi="Calibri"/>
                <w:b/>
                <w:sz w:val="20"/>
                <w:szCs w:val="20"/>
                <w:lang w:val="fr-FR"/>
              </w:rPr>
              <w:t>………</w:t>
            </w:r>
          </w:p>
        </w:tc>
        <w:tc>
          <w:tcPr>
            <w:tcW w:w="1818" w:type="dxa"/>
            <w:tcBorders>
              <w:bottom w:val="single" w:sz="12" w:space="0" w:color="800000"/>
              <w:right w:val="single" w:sz="12" w:space="0" w:color="800000"/>
            </w:tcBorders>
          </w:tcPr>
          <w:p w:rsidR="00BB0AA5" w:rsidRPr="003F0CA9" w:rsidRDefault="00BB0AA5" w:rsidP="00BB1C9B">
            <w:pPr>
              <w:spacing w:before="60" w:line="36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B1C9B">
              <w:rPr>
                <w:rFonts w:ascii="Arial Narrow" w:hAnsi="Arial Narrow"/>
                <w:b/>
                <w:sz w:val="22"/>
                <w:szCs w:val="22"/>
                <w:lang w:val="it-IT"/>
              </w:rPr>
              <w:t>C.P.:</w:t>
            </w:r>
            <w:r>
              <w:rPr>
                <w:rFonts w:ascii="Arial Narrow" w:hAnsi="Arial Narrow"/>
                <w:b/>
                <w:lang w:val="it-IT"/>
              </w:rPr>
              <w:t xml:space="preserve"> </w:t>
            </w:r>
            <w:r w:rsidRPr="003F0CA9">
              <w:rPr>
                <w:rFonts w:ascii="Calibri" w:hAnsi="Calibri"/>
                <w:b/>
                <w:sz w:val="20"/>
                <w:szCs w:val="20"/>
                <w:lang w:val="fr-FR"/>
              </w:rPr>
              <w:t>…………………………</w:t>
            </w:r>
          </w:p>
        </w:tc>
      </w:tr>
    </w:tbl>
    <w:p w:rsidR="00BB0AA5" w:rsidRPr="008046D2" w:rsidRDefault="00BB0AA5" w:rsidP="00BB45E3">
      <w:pPr>
        <w:tabs>
          <w:tab w:val="left" w:pos="3261"/>
          <w:tab w:val="left" w:pos="6379"/>
        </w:tabs>
        <w:spacing w:before="120"/>
        <w:jc w:val="both"/>
        <w:rPr>
          <w:rFonts w:ascii="Arial Narrow" w:hAnsi="Arial Narrow"/>
          <w:b/>
          <w:color w:val="800000"/>
          <w:sz w:val="20"/>
          <w:szCs w:val="20"/>
        </w:rPr>
      </w:pPr>
      <w:r w:rsidRPr="00152EAD">
        <w:rPr>
          <w:rFonts w:ascii="Arial Narrow" w:hAnsi="Arial Narrow"/>
          <w:b/>
          <w:color w:val="800000"/>
        </w:rPr>
        <w:t>Asistencia:</w:t>
      </w:r>
      <w:r>
        <w:rPr>
          <w:rFonts w:ascii="Arial Narrow" w:hAnsi="Arial Narrow"/>
          <w:b/>
          <w:color w:val="800000"/>
        </w:rPr>
        <w:t xml:space="preserve"> </w:t>
      </w:r>
      <w:r w:rsidRPr="008046D2">
        <w:rPr>
          <w:rFonts w:ascii="Arial Narrow" w:hAnsi="Arial Narrow"/>
          <w:b/>
          <w:color w:val="8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20"/>
          <w:szCs w:val="20"/>
        </w:rPr>
        <w:t xml:space="preserve">Por favor, marque con X </w:t>
      </w:r>
      <w:r w:rsidRPr="008046D2">
        <w:rPr>
          <w:rFonts w:ascii="Arial Narrow" w:hAnsi="Arial Narrow"/>
          <w:b/>
          <w:color w:val="800000"/>
          <w:sz w:val="20"/>
          <w:szCs w:val="20"/>
        </w:rPr>
        <w:t xml:space="preserve"> lo que proceda</w:t>
      </w:r>
    </w:p>
    <w:tbl>
      <w:tblPr>
        <w:tblW w:w="0" w:type="auto"/>
        <w:tblInd w:w="959" w:type="dxa"/>
        <w:tblLayout w:type="fixed"/>
        <w:tblLook w:val="01E0"/>
      </w:tblPr>
      <w:tblGrid>
        <w:gridCol w:w="3827"/>
        <w:gridCol w:w="851"/>
        <w:gridCol w:w="992"/>
        <w:gridCol w:w="709"/>
        <w:gridCol w:w="992"/>
      </w:tblGrid>
      <w:tr w:rsidR="00BB0AA5" w:rsidRPr="00BB1C9B" w:rsidTr="008046D2">
        <w:tc>
          <w:tcPr>
            <w:tcW w:w="3827" w:type="dxa"/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B0AA5" w:rsidRPr="008046D2" w:rsidRDefault="00BB0AA5" w:rsidP="007D63B1">
            <w:pPr>
              <w:pStyle w:val="Heading5"/>
              <w:spacing w:before="0"/>
              <w:ind w:left="-108"/>
            </w:pPr>
            <w:r w:rsidRPr="008046D2">
              <w:t>Participante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BB0AA5" w:rsidRPr="008046D2" w:rsidRDefault="00BB0AA5" w:rsidP="00524DE0">
            <w:pPr>
              <w:keepNext/>
              <w:tabs>
                <w:tab w:val="left" w:pos="3261"/>
                <w:tab w:val="left" w:pos="6379"/>
              </w:tabs>
              <w:ind w:left="34" w:right="176"/>
              <w:jc w:val="center"/>
              <w:outlineLvl w:val="4"/>
              <w:rPr>
                <w:rFonts w:ascii="Franklin Gothic Medium" w:hAnsi="Franklin Gothic Medium"/>
                <w:sz w:val="20"/>
                <w:szCs w:val="20"/>
                <w:u w:val="single"/>
              </w:rPr>
            </w:pPr>
            <w:r w:rsidRPr="008046D2">
              <w:rPr>
                <w:rFonts w:ascii="Franklin Gothic Medium" w:hAnsi="Franklin Gothic Medium"/>
                <w:sz w:val="20"/>
                <w:szCs w:val="20"/>
                <w:u w:val="single"/>
              </w:rPr>
              <w:t>Acompañante</w:t>
            </w:r>
          </w:p>
        </w:tc>
      </w:tr>
      <w:tr w:rsidR="00BB0AA5" w:rsidRPr="00BB1C9B" w:rsidTr="008046D2">
        <w:tc>
          <w:tcPr>
            <w:tcW w:w="3827" w:type="dxa"/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 w:rsidRPr="00BB1C9B">
              <w:rPr>
                <w:rFonts w:ascii="Franklin Gothic Medium" w:hAnsi="Franklin Gothic Medium"/>
                <w:sz w:val="22"/>
                <w:szCs w:val="22"/>
              </w:rPr>
              <w:t xml:space="preserve">Almuerzo viernes </w:t>
            </w:r>
            <w:r>
              <w:rPr>
                <w:rFonts w:ascii="Franklin Gothic Medium" w:hAnsi="Franklin Gothic Medium"/>
                <w:sz w:val="22"/>
                <w:szCs w:val="22"/>
              </w:rPr>
              <w:t>24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 xml:space="preserve"> de </w:t>
            </w:r>
            <w:r>
              <w:rPr>
                <w:rFonts w:ascii="Franklin Gothic Medium" w:hAnsi="Franklin Gothic Medium"/>
                <w:sz w:val="22"/>
                <w:szCs w:val="22"/>
              </w:rPr>
              <w:t>octu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>bre</w:t>
            </w:r>
          </w:p>
        </w:tc>
        <w:tc>
          <w:tcPr>
            <w:tcW w:w="851" w:type="dxa"/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 xml:space="preserve">    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 xml:space="preserve">Sí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 xml:space="preserve">   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BB0AA5" w:rsidRPr="00BB1C9B" w:rsidTr="008046D2">
        <w:tc>
          <w:tcPr>
            <w:tcW w:w="3827" w:type="dxa"/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8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 w:rsidRPr="00BB1C9B">
              <w:rPr>
                <w:rFonts w:ascii="Franklin Gothic Medium" w:hAnsi="Franklin Gothic Medium"/>
                <w:sz w:val="22"/>
                <w:szCs w:val="22"/>
              </w:rPr>
              <w:t>C</w:t>
            </w:r>
            <w:r>
              <w:rPr>
                <w:rFonts w:ascii="Franklin Gothic Medium" w:hAnsi="Franklin Gothic Medium"/>
                <w:sz w:val="22"/>
                <w:szCs w:val="22"/>
              </w:rPr>
              <w:t>óctel c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 xml:space="preserve">ena viernes </w:t>
            </w:r>
            <w:r>
              <w:rPr>
                <w:rFonts w:ascii="Franklin Gothic Medium" w:hAnsi="Franklin Gothic Medium"/>
                <w:sz w:val="22"/>
                <w:szCs w:val="22"/>
              </w:rPr>
              <w:t>24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 xml:space="preserve"> de </w:t>
            </w:r>
            <w:r>
              <w:rPr>
                <w:rFonts w:ascii="Franklin Gothic Medium" w:hAnsi="Franklin Gothic Medium"/>
                <w:sz w:val="22"/>
                <w:szCs w:val="22"/>
              </w:rPr>
              <w:t>octu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>bre</w:t>
            </w:r>
            <w:r>
              <w:rPr>
                <w:rFonts w:ascii="Franklin Gothic Medium" w:hAnsi="Franklin Gothic Medium"/>
                <w:sz w:val="22"/>
                <w:szCs w:val="22"/>
              </w:rPr>
              <w:t xml:space="preserve"> </w:t>
            </w:r>
            <w:r w:rsidRPr="00FF1254">
              <w:rPr>
                <w:rFonts w:ascii="Franklin Gothic Medium" w:hAnsi="Franklin Gothic Medium"/>
                <w:sz w:val="20"/>
                <w:szCs w:val="20"/>
              </w:rPr>
              <w:t>(</w:t>
            </w:r>
            <w:r w:rsidRPr="00907BFE">
              <w:rPr>
                <w:rFonts w:ascii="Franklin Gothic Medium" w:hAnsi="Franklin Gothic Medium"/>
                <w:b/>
                <w:sz w:val="20"/>
                <w:szCs w:val="20"/>
              </w:rPr>
              <w:t>*</w:t>
            </w:r>
            <w:r w:rsidRPr="00FF1254">
              <w:rPr>
                <w:rFonts w:ascii="Franklin Gothic Medium" w:hAnsi="Franklin Gothic Medium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 xml:space="preserve">   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 xml:space="preserve"> Sí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 xml:space="preserve">  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 xml:space="preserve"> No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 xml:space="preserve">   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>Sí</w:t>
            </w:r>
          </w:p>
        </w:tc>
        <w:tc>
          <w:tcPr>
            <w:tcW w:w="992" w:type="dxa"/>
          </w:tcPr>
          <w:p w:rsidR="00BB0AA5" w:rsidRPr="00BB1C9B" w:rsidRDefault="00BB0AA5" w:rsidP="007D63B1">
            <w:pPr>
              <w:tabs>
                <w:tab w:val="left" w:pos="3261"/>
                <w:tab w:val="left" w:pos="6379"/>
              </w:tabs>
              <w:spacing w:before="120"/>
              <w:jc w:val="both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 xml:space="preserve"> </w:t>
            </w:r>
            <w:r w:rsidRPr="00BB1C9B">
              <w:rPr>
                <w:rFonts w:ascii="Franklin Gothic Medium" w:hAnsi="Franklin Gothic Medium"/>
                <w:sz w:val="22"/>
                <w:szCs w:val="22"/>
              </w:rPr>
              <w:t xml:space="preserve"> No</w:t>
            </w:r>
          </w:p>
        </w:tc>
      </w:tr>
    </w:tbl>
    <w:p w:rsidR="00BB0AA5" w:rsidRDefault="00BB0AA5" w:rsidP="00BB45E3">
      <w:pPr>
        <w:tabs>
          <w:tab w:val="left" w:pos="3261"/>
          <w:tab w:val="left" w:pos="6379"/>
        </w:tabs>
        <w:spacing w:before="120"/>
        <w:jc w:val="both"/>
        <w:rPr>
          <w:rFonts w:ascii="Arial Narrow" w:hAnsi="Arial Narrow"/>
          <w:b/>
          <w:color w:val="800000"/>
        </w:rPr>
      </w:pPr>
    </w:p>
    <w:p w:rsidR="00BB0AA5" w:rsidRPr="00152EAD" w:rsidRDefault="00BB0AA5" w:rsidP="00BB45E3">
      <w:pPr>
        <w:tabs>
          <w:tab w:val="left" w:pos="3261"/>
          <w:tab w:val="left" w:pos="6379"/>
        </w:tabs>
        <w:spacing w:before="120"/>
        <w:jc w:val="both"/>
        <w:rPr>
          <w:rFonts w:ascii="Arial Narrow" w:hAnsi="Arial Narrow"/>
          <w:b/>
          <w:color w:val="800000"/>
        </w:rPr>
      </w:pPr>
      <w:r w:rsidRPr="00152EAD">
        <w:rPr>
          <w:rFonts w:ascii="Arial Narrow" w:hAnsi="Arial Narrow"/>
          <w:b/>
          <w:color w:val="800000"/>
        </w:rPr>
        <w:t>Inscripción:</w:t>
      </w:r>
    </w:p>
    <w:p w:rsidR="00BB0AA5" w:rsidRPr="00BB45E3" w:rsidRDefault="00BB0AA5" w:rsidP="00BB45E3">
      <w:pPr>
        <w:spacing w:before="120"/>
        <w:ind w:right="282"/>
        <w:jc w:val="both"/>
        <w:rPr>
          <w:rFonts w:ascii="Franklin Gothic Medium" w:hAnsi="Franklin Gothic Medium" w:cs="Arial"/>
          <w:sz w:val="20"/>
          <w:szCs w:val="20"/>
        </w:rPr>
      </w:pPr>
      <w:r w:rsidRPr="00BB45E3">
        <w:rPr>
          <w:rFonts w:ascii="Franklin Gothic Medium" w:hAnsi="Franklin Gothic Medium" w:cs="Arial"/>
          <w:sz w:val="20"/>
          <w:szCs w:val="20"/>
        </w:rPr>
        <w:t xml:space="preserve">Envíe este formulario </w:t>
      </w:r>
      <w:r>
        <w:rPr>
          <w:rFonts w:ascii="Franklin Gothic Medium" w:hAnsi="Franklin Gothic Medium" w:cs="Arial"/>
          <w:sz w:val="20"/>
          <w:szCs w:val="20"/>
        </w:rPr>
        <w:t>cumplimentado</w:t>
      </w:r>
      <w:r w:rsidRPr="00BB45E3">
        <w:rPr>
          <w:rFonts w:ascii="Franklin Gothic Medium" w:hAnsi="Franklin Gothic Medium" w:cs="Arial"/>
          <w:sz w:val="20"/>
          <w:szCs w:val="20"/>
        </w:rPr>
        <w:t xml:space="preserve"> por correo electrónico (</w:t>
      </w:r>
      <w:hyperlink r:id="rId7" w:history="1">
        <w:r w:rsidRPr="00BB45E3">
          <w:rPr>
            <w:rStyle w:val="Hyperlink"/>
            <w:rFonts w:ascii="Franklin Gothic Medium" w:hAnsi="Franklin Gothic Medium" w:cs="Arial"/>
            <w:sz w:val="20"/>
            <w:szCs w:val="20"/>
          </w:rPr>
          <w:t>decanato@icam.es</w:t>
        </w:r>
      </w:hyperlink>
      <w:r w:rsidRPr="00BB45E3">
        <w:rPr>
          <w:rFonts w:ascii="Franklin Gothic Medium" w:hAnsi="Franklin Gothic Medium" w:cs="Arial"/>
          <w:sz w:val="20"/>
          <w:szCs w:val="20"/>
        </w:rPr>
        <w:t>) o fax (+34 91 576 04 17) antes del 2</w:t>
      </w:r>
      <w:r>
        <w:rPr>
          <w:rFonts w:ascii="Franklin Gothic Medium" w:hAnsi="Franklin Gothic Medium" w:cs="Arial"/>
          <w:sz w:val="20"/>
          <w:szCs w:val="20"/>
        </w:rPr>
        <w:t>1</w:t>
      </w:r>
      <w:r w:rsidRPr="00BB45E3">
        <w:rPr>
          <w:rFonts w:ascii="Franklin Gothic Medium" w:hAnsi="Franklin Gothic Medium" w:cs="Arial"/>
          <w:sz w:val="20"/>
          <w:szCs w:val="20"/>
        </w:rPr>
        <w:t xml:space="preserve"> de octubre. El número de plazas es limitado</w:t>
      </w:r>
      <w:r>
        <w:rPr>
          <w:rFonts w:ascii="Franklin Gothic Medium" w:hAnsi="Franklin Gothic Medium" w:cs="Arial"/>
          <w:sz w:val="20"/>
          <w:szCs w:val="20"/>
        </w:rPr>
        <w:t xml:space="preserve"> y por riguroso orden de inscripción</w:t>
      </w:r>
      <w:r w:rsidRPr="00BB45E3">
        <w:rPr>
          <w:rFonts w:ascii="Franklin Gothic Medium" w:hAnsi="Franklin Gothic Medium" w:cs="Arial"/>
          <w:sz w:val="20"/>
          <w:szCs w:val="20"/>
        </w:rPr>
        <w:t>, por lo que la organización se reserva el derecho de rechazar inscripciones en caso de exceso de solicitudes.</w:t>
      </w:r>
    </w:p>
    <w:p w:rsidR="00BB0AA5" w:rsidRPr="00BB45E3" w:rsidRDefault="00BB0AA5" w:rsidP="00BB45E3">
      <w:pPr>
        <w:spacing w:before="120"/>
        <w:ind w:right="282"/>
        <w:jc w:val="both"/>
        <w:rPr>
          <w:rFonts w:ascii="Franklin Gothic Medium" w:hAnsi="Franklin Gothic Medium" w:cs="Arial"/>
          <w:sz w:val="20"/>
          <w:szCs w:val="20"/>
        </w:rPr>
      </w:pPr>
      <w:r w:rsidRPr="00BB45E3">
        <w:rPr>
          <w:rFonts w:ascii="Franklin Gothic Medium" w:hAnsi="Franklin Gothic Medium" w:cs="Arial"/>
          <w:sz w:val="20"/>
          <w:szCs w:val="20"/>
        </w:rPr>
        <w:t>En los derechos de inscripción del participante está incluida la asistencia a todas las ponencias, cafés y almuerzo del viernes 2</w:t>
      </w:r>
      <w:r>
        <w:rPr>
          <w:rFonts w:ascii="Franklin Gothic Medium" w:hAnsi="Franklin Gothic Medium" w:cs="Arial"/>
          <w:sz w:val="20"/>
          <w:szCs w:val="20"/>
        </w:rPr>
        <w:t>4</w:t>
      </w:r>
      <w:r w:rsidRPr="00BB45E3">
        <w:rPr>
          <w:rFonts w:ascii="Franklin Gothic Medium" w:hAnsi="Franklin Gothic Medium" w:cs="Arial"/>
          <w:sz w:val="20"/>
          <w:szCs w:val="20"/>
        </w:rPr>
        <w:t>.</w:t>
      </w:r>
    </w:p>
    <w:p w:rsidR="00BB0AA5" w:rsidRDefault="00BB0AA5" w:rsidP="00BB45E3">
      <w:pPr>
        <w:tabs>
          <w:tab w:val="left" w:pos="3261"/>
          <w:tab w:val="left" w:pos="6379"/>
        </w:tabs>
        <w:suppressAutoHyphens w:val="0"/>
        <w:spacing w:before="120"/>
        <w:ind w:right="282"/>
        <w:jc w:val="both"/>
        <w:rPr>
          <w:rFonts w:ascii="Franklin Gothic Medium" w:hAnsi="Franklin Gothic Medium"/>
          <w:sz w:val="20"/>
          <w:szCs w:val="20"/>
        </w:rPr>
      </w:pPr>
      <w:r w:rsidRPr="00BB45E3">
        <w:rPr>
          <w:rFonts w:ascii="Franklin Gothic Medium" w:hAnsi="Franklin Gothic Medium" w:cs="Arial"/>
          <w:sz w:val="20"/>
          <w:szCs w:val="20"/>
        </w:rPr>
        <w:t xml:space="preserve">La cena del viernes no está incluida y deberá abonarse con antelación adquiriendo la invitación en la Caja del Colegio (Serrano 11, de </w:t>
      </w:r>
      <w:smartTag w:uri="urn:schemas-microsoft-com:office:smarttags" w:element="metricconverter">
        <w:smartTagPr>
          <w:attr w:name="ProductID" w:val="9 a"/>
        </w:smartTagPr>
        <w:r w:rsidRPr="00BB45E3">
          <w:rPr>
            <w:rFonts w:ascii="Franklin Gothic Medium" w:hAnsi="Franklin Gothic Medium" w:cs="Arial"/>
            <w:sz w:val="20"/>
            <w:szCs w:val="20"/>
          </w:rPr>
          <w:t>9 a</w:t>
        </w:r>
      </w:smartTag>
      <w:r w:rsidRPr="00BB45E3">
        <w:rPr>
          <w:rFonts w:ascii="Franklin Gothic Medium" w:hAnsi="Franklin Gothic Medium" w:cs="Arial"/>
          <w:sz w:val="20"/>
          <w:szCs w:val="20"/>
        </w:rPr>
        <w:t xml:space="preserve"> 14 h), o bien a través de transferencia bancaria </w:t>
      </w:r>
      <w:r w:rsidRPr="00BB45E3">
        <w:rPr>
          <w:rFonts w:ascii="Franklin Gothic Medium" w:hAnsi="Franklin Gothic Medium"/>
          <w:sz w:val="20"/>
          <w:szCs w:val="20"/>
        </w:rPr>
        <w:t xml:space="preserve">a la cuenta del </w:t>
      </w:r>
      <w:r w:rsidRPr="00E70CAD">
        <w:rPr>
          <w:rFonts w:ascii="Franklin Gothic Medium" w:hAnsi="Franklin Gothic Medium"/>
          <w:sz w:val="20"/>
          <w:szCs w:val="20"/>
        </w:rPr>
        <w:t xml:space="preserve">BBVA </w:t>
      </w:r>
      <w:r w:rsidRPr="00E70CAD">
        <w:rPr>
          <w:rFonts w:ascii="Franklin Gothic Medium" w:hAnsi="Franklin Gothic Medium"/>
          <w:b/>
          <w:bCs/>
          <w:sz w:val="20"/>
          <w:szCs w:val="20"/>
        </w:rPr>
        <w:t>0182-0915-15-</w:t>
      </w:r>
      <w:smartTag w:uri="urn:schemas-microsoft-com:office:smarttags" w:element="metricconverter">
        <w:smartTagPr>
          <w:attr w:name="ProductID" w:val="0010164467, a"/>
        </w:smartTagPr>
        <w:r w:rsidRPr="00E70CAD">
          <w:rPr>
            <w:rFonts w:ascii="Franklin Gothic Medium" w:hAnsi="Franklin Gothic Medium"/>
            <w:b/>
            <w:bCs/>
            <w:sz w:val="20"/>
            <w:szCs w:val="20"/>
          </w:rPr>
          <w:t>0010164467</w:t>
        </w:r>
        <w:r w:rsidRPr="00E70CAD">
          <w:rPr>
            <w:rFonts w:ascii="Franklin Gothic Medium" w:hAnsi="Franklin Gothic Medium"/>
            <w:sz w:val="20"/>
            <w:szCs w:val="20"/>
          </w:rPr>
          <w:t>,</w:t>
        </w:r>
        <w:r w:rsidRPr="00BB45E3">
          <w:rPr>
            <w:rFonts w:ascii="Franklin Gothic Medium" w:hAnsi="Franklin Gothic Medium"/>
            <w:sz w:val="20"/>
            <w:szCs w:val="20"/>
          </w:rPr>
          <w:t xml:space="preserve"> a</w:t>
        </w:r>
      </w:smartTag>
      <w:r w:rsidRPr="00BB45E3">
        <w:rPr>
          <w:rFonts w:ascii="Franklin Gothic Medium" w:hAnsi="Franklin Gothic Medium"/>
          <w:sz w:val="20"/>
          <w:szCs w:val="20"/>
        </w:rPr>
        <w:t xml:space="preserve"> favor del Ilustre colegio de Abogados de Madrid indicando como Referencia “</w:t>
      </w:r>
      <w:r>
        <w:rPr>
          <w:rFonts w:ascii="Franklin Gothic Medium" w:hAnsi="Franklin Gothic Medium"/>
          <w:sz w:val="20"/>
          <w:szCs w:val="20"/>
        </w:rPr>
        <w:t>I</w:t>
      </w:r>
      <w:r w:rsidRPr="00BB45E3">
        <w:rPr>
          <w:rFonts w:ascii="Franklin Gothic Medium" w:hAnsi="Franklin Gothic Medium"/>
          <w:sz w:val="20"/>
          <w:szCs w:val="20"/>
        </w:rPr>
        <w:t xml:space="preserve">I Cumbre Mujeres Juristas” y el nombre del participante. En este último caso deberá enviar justificante de la transferencia al fax +34 91 576 04 17 o escaneado a la dirección </w:t>
      </w:r>
      <w:hyperlink r:id="rId8" w:history="1">
        <w:r w:rsidRPr="00866E45">
          <w:rPr>
            <w:rStyle w:val="Hyperlink"/>
            <w:rFonts w:ascii="Franklin Gothic Medium" w:hAnsi="Franklin Gothic Medium"/>
            <w:sz w:val="20"/>
            <w:szCs w:val="20"/>
          </w:rPr>
          <w:t>decanato@icam.es</w:t>
        </w:r>
      </w:hyperlink>
      <w:r>
        <w:rPr>
          <w:rFonts w:ascii="Franklin Gothic Medium" w:hAnsi="Franklin Gothic Medium"/>
          <w:sz w:val="20"/>
          <w:szCs w:val="20"/>
        </w:rPr>
        <w:t>)</w:t>
      </w:r>
    </w:p>
    <w:p w:rsidR="00BB0AA5" w:rsidRDefault="00BB0AA5" w:rsidP="00BB45E3">
      <w:pPr>
        <w:tabs>
          <w:tab w:val="left" w:pos="3261"/>
          <w:tab w:val="left" w:pos="6379"/>
        </w:tabs>
        <w:suppressAutoHyphens w:val="0"/>
        <w:spacing w:before="120"/>
        <w:ind w:right="282"/>
        <w:jc w:val="both"/>
        <w:rPr>
          <w:rFonts w:ascii="Franklin Gothic Medium" w:hAnsi="Franklin Gothic Medium"/>
          <w:sz w:val="20"/>
          <w:szCs w:val="20"/>
        </w:rPr>
      </w:pPr>
    </w:p>
    <w:p w:rsidR="00BB0AA5" w:rsidRDefault="00BB0AA5" w:rsidP="00BB45E3">
      <w:pPr>
        <w:tabs>
          <w:tab w:val="left" w:pos="3261"/>
          <w:tab w:val="left" w:pos="6379"/>
        </w:tabs>
        <w:suppressAutoHyphens w:val="0"/>
        <w:spacing w:before="120"/>
        <w:ind w:right="282"/>
        <w:jc w:val="both"/>
        <w:rPr>
          <w:rFonts w:ascii="Franklin Gothic Medium" w:hAnsi="Franklin Gothic Medium"/>
          <w:sz w:val="20"/>
          <w:szCs w:val="20"/>
        </w:rPr>
      </w:pPr>
      <w:r w:rsidRPr="00FF1254">
        <w:rPr>
          <w:rFonts w:ascii="Franklin Gothic Medium" w:hAnsi="Franklin Gothic Medium"/>
          <w:sz w:val="20"/>
          <w:szCs w:val="20"/>
        </w:rPr>
        <w:t>(</w:t>
      </w:r>
      <w:r w:rsidRPr="00907BFE">
        <w:rPr>
          <w:rFonts w:ascii="Franklin Gothic Medium" w:hAnsi="Franklin Gothic Medium"/>
          <w:b/>
          <w:sz w:val="20"/>
          <w:szCs w:val="20"/>
        </w:rPr>
        <w:t>*</w:t>
      </w:r>
      <w:r w:rsidRPr="00FF1254">
        <w:rPr>
          <w:rFonts w:ascii="Franklin Gothic Medium" w:hAnsi="Franklin Gothic Medium"/>
          <w:sz w:val="20"/>
          <w:szCs w:val="20"/>
        </w:rPr>
        <w:t>)</w:t>
      </w:r>
      <w:r>
        <w:rPr>
          <w:rFonts w:ascii="Franklin Gothic Medium" w:hAnsi="Franklin Gothic Medium"/>
          <w:sz w:val="20"/>
          <w:szCs w:val="20"/>
        </w:rPr>
        <w:t xml:space="preserve"> El cóctel cena tendrá lugar en el Casino Gran Vía (Gran Vía, 24 – Madrid) y su importe es de 30 € por persona</w:t>
      </w:r>
    </w:p>
    <w:p w:rsidR="00BB0AA5" w:rsidRDefault="00BB0AA5" w:rsidP="00FF1254">
      <w:pPr>
        <w:suppressAutoHyphens w:val="0"/>
        <w:jc w:val="both"/>
        <w:rPr>
          <w:rFonts w:ascii="Arial" w:hAnsi="Arial" w:cs="Arial"/>
          <w:i/>
          <w:iCs/>
          <w:color w:val="000080"/>
          <w:sz w:val="16"/>
          <w:szCs w:val="16"/>
          <w:lang w:val="es-ES_tradnl" w:eastAsia="es-ES"/>
        </w:rPr>
      </w:pPr>
    </w:p>
    <w:p w:rsidR="00BB0AA5" w:rsidRDefault="00BB0AA5" w:rsidP="0008501C">
      <w:pPr>
        <w:suppressAutoHyphens w:val="0"/>
        <w:ind w:right="282"/>
        <w:jc w:val="both"/>
        <w:rPr>
          <w:rFonts w:ascii="Arial" w:hAnsi="Arial" w:cs="Arial"/>
          <w:iCs/>
          <w:color w:val="000000"/>
          <w:sz w:val="16"/>
          <w:szCs w:val="16"/>
          <w:lang w:val="es-ES_tradnl" w:eastAsia="es-ES"/>
        </w:rPr>
      </w:pPr>
    </w:p>
    <w:p w:rsidR="00BB0AA5" w:rsidRDefault="00BB0AA5" w:rsidP="008046D2">
      <w:pPr>
        <w:pBdr>
          <w:bottom w:val="single" w:sz="12" w:space="2" w:color="auto"/>
        </w:pBdr>
        <w:suppressAutoHyphens w:val="0"/>
        <w:ind w:right="282"/>
        <w:jc w:val="both"/>
        <w:rPr>
          <w:rFonts w:ascii="Arial" w:hAnsi="Arial" w:cs="Arial"/>
          <w:iCs/>
          <w:color w:val="000000"/>
          <w:sz w:val="16"/>
          <w:szCs w:val="16"/>
          <w:lang w:val="es-ES_tradnl" w:eastAsia="es-ES"/>
        </w:rPr>
      </w:pPr>
      <w:r w:rsidRPr="002C710E">
        <w:rPr>
          <w:rFonts w:ascii="Arial" w:hAnsi="Arial" w:cs="Arial"/>
          <w:iCs/>
          <w:color w:val="000000"/>
          <w:sz w:val="16"/>
          <w:szCs w:val="16"/>
          <w:lang w:val="es-ES_tradnl" w:eastAsia="es-ES"/>
        </w:rPr>
        <w:t xml:space="preserve">Los datos de carácter personal proporcionados serán incorporados y tratados en el fichero denominado "Eventos Corporativos", titularidad del Ilustre Colegio de Abogados de Madrid, cuyas finalidad es el registro de asistentes para la gestión y organización de eventos institucionales y actos corporativos, inscrito en el Registro General de Protección de Datos dependiente de </w:t>
      </w:r>
      <w:smartTag w:uri="urn:schemas-microsoft-com:office:smarttags" w:element="PersonName">
        <w:smartTagPr>
          <w:attr w:name="ProductID" w:val="la Agencia Española"/>
        </w:smartTagPr>
        <w:r w:rsidRPr="002C710E">
          <w:rPr>
            <w:rFonts w:ascii="Arial" w:hAnsi="Arial" w:cs="Arial"/>
            <w:iCs/>
            <w:color w:val="000000"/>
            <w:sz w:val="16"/>
            <w:szCs w:val="16"/>
            <w:lang w:val="es-ES_tradnl" w:eastAsia="es-ES"/>
          </w:rPr>
          <w:t>la Agencia Española</w:t>
        </w:r>
      </w:smartTag>
      <w:r w:rsidRPr="002C710E">
        <w:rPr>
          <w:rFonts w:ascii="Arial" w:hAnsi="Arial" w:cs="Arial"/>
          <w:iCs/>
          <w:color w:val="000000"/>
          <w:sz w:val="16"/>
          <w:szCs w:val="16"/>
          <w:lang w:val="es-ES_tradnl" w:eastAsia="es-ES"/>
        </w:rPr>
        <w:t xml:space="preserve"> de Protección de Datos. Dichos </w:t>
      </w:r>
      <w:r>
        <w:rPr>
          <w:rFonts w:ascii="Arial" w:hAnsi="Arial" w:cs="Arial"/>
          <w:iCs/>
          <w:color w:val="000000"/>
          <w:sz w:val="16"/>
          <w:szCs w:val="16"/>
          <w:lang w:val="es-ES_tradnl" w:eastAsia="es-ES"/>
        </w:rPr>
        <w:t>d</w:t>
      </w:r>
      <w:r w:rsidRPr="002C710E">
        <w:rPr>
          <w:rFonts w:ascii="Arial" w:hAnsi="Arial" w:cs="Arial"/>
          <w:iCs/>
          <w:color w:val="000000"/>
          <w:sz w:val="16"/>
          <w:szCs w:val="16"/>
          <w:lang w:val="es-ES_tradnl" w:eastAsia="es-ES"/>
        </w:rPr>
        <w:t>atos no serán utilizados para otras finalidades ni cedidos o comunicados a terceros. El interesado podrá ejercer los derechos de acceso, rectificación, cancelación, y oposición ante la Secretaría del Ilustre Colegio de Abogados de Madrid sita en C/ Serrano 11, 28001 Madrid.</w:t>
      </w:r>
    </w:p>
    <w:p w:rsidR="00BB0AA5" w:rsidRDefault="00BB0AA5" w:rsidP="008046D2">
      <w:pPr>
        <w:pBdr>
          <w:bottom w:val="single" w:sz="12" w:space="2" w:color="auto"/>
        </w:pBdr>
        <w:suppressAutoHyphens w:val="0"/>
        <w:ind w:right="282"/>
        <w:jc w:val="both"/>
        <w:rPr>
          <w:rFonts w:ascii="Arial" w:hAnsi="Arial" w:cs="Arial"/>
          <w:iCs/>
          <w:color w:val="000000"/>
          <w:sz w:val="16"/>
          <w:szCs w:val="16"/>
          <w:lang w:val="es-ES_tradnl" w:eastAsia="es-ES"/>
        </w:rPr>
      </w:pPr>
    </w:p>
    <w:p w:rsidR="00BB0AA5" w:rsidRDefault="00BB0AA5" w:rsidP="00DB24ED">
      <w:pPr>
        <w:suppressAutoHyphens w:val="0"/>
        <w:ind w:right="282"/>
        <w:jc w:val="both"/>
        <w:rPr>
          <w:rFonts w:ascii="Franklin Gothic Medium" w:hAnsi="Franklin Gothic Medium"/>
          <w:color w:val="800000"/>
          <w:sz w:val="20"/>
          <w:szCs w:val="20"/>
        </w:rPr>
      </w:pPr>
    </w:p>
    <w:p w:rsidR="00BB0AA5" w:rsidRPr="004B4B36" w:rsidRDefault="00BB0AA5" w:rsidP="00DB24ED">
      <w:pPr>
        <w:suppressAutoHyphens w:val="0"/>
        <w:ind w:right="282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>
        <w:rPr>
          <w:rFonts w:ascii="Franklin Gothic Medium" w:hAnsi="Franklin Gothic Medium"/>
          <w:color w:val="800000"/>
          <w:sz w:val="20"/>
          <w:szCs w:val="20"/>
        </w:rPr>
        <w:tab/>
      </w:r>
      <w:r w:rsidRPr="004B4B36">
        <w:rPr>
          <w:rFonts w:ascii="Franklin Gothic Medium" w:hAnsi="Franklin Gothic Medium"/>
          <w:sz w:val="22"/>
          <w:szCs w:val="22"/>
        </w:rPr>
        <w:tab/>
        <w:t>Patrocina</w:t>
      </w:r>
      <w:r w:rsidRPr="004B4B36">
        <w:rPr>
          <w:rFonts w:ascii="Franklin Gothic Medium" w:hAnsi="Franklin Gothic Medium"/>
          <w:sz w:val="22"/>
          <w:szCs w:val="22"/>
        </w:rPr>
        <w:tab/>
      </w:r>
    </w:p>
    <w:sectPr w:rsidR="00BB0AA5" w:rsidRPr="004B4B36" w:rsidSect="00907BFE">
      <w:headerReference w:type="default" r:id="rId9"/>
      <w:footerReference w:type="default" r:id="rId10"/>
      <w:pgSz w:w="11905" w:h="16837"/>
      <w:pgMar w:top="2694" w:right="566" w:bottom="1843" w:left="709" w:header="851" w:footer="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A5" w:rsidRDefault="00BB0AA5">
      <w:r>
        <w:separator/>
      </w:r>
    </w:p>
  </w:endnote>
  <w:endnote w:type="continuationSeparator" w:id="0">
    <w:p w:rsidR="00BB0AA5" w:rsidRDefault="00BB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5" w:rsidRDefault="00BB0AA5">
    <w:pPr>
      <w:pStyle w:val="Foo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s2049" type="#_x0000_t75" alt="SBDPROFESS_POS_COLdefinitivo" style="position:absolute;margin-left:425.05pt;margin-top:-67.5pt;width:102.65pt;height:60.7pt;z-index:251660288;visibility:visible">
          <v:imagedata r:id="rId1" o:title=""/>
          <w10:wrap type="square"/>
        </v:shap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A5" w:rsidRDefault="00BB0AA5">
      <w:r>
        <w:separator/>
      </w:r>
    </w:p>
  </w:footnote>
  <w:footnote w:type="continuationSeparator" w:id="0">
    <w:p w:rsidR="00BB0AA5" w:rsidRDefault="00BB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5" w:rsidRDefault="00BB0AA5" w:rsidP="004B4B36">
    <w:pPr>
      <w:pStyle w:val="Header"/>
      <w:tabs>
        <w:tab w:val="clear" w:pos="8504"/>
        <w:tab w:val="right" w:pos="8647"/>
      </w:tabs>
      <w:ind w:right="1983"/>
      <w:rPr>
        <w:rFonts w:ascii="Calibri" w:hAnsi="Calibri"/>
        <w:b/>
        <w:sz w:val="28"/>
        <w:szCs w:val="28"/>
      </w:rPr>
    </w:pPr>
    <w:r w:rsidRPr="00EF665A">
      <w:rPr>
        <w:rFonts w:ascii="Calibri" w:hAnsi="Calibri"/>
        <w:b/>
        <w:noProof/>
        <w:sz w:val="28"/>
        <w:szCs w:val="2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8" type="#_x0000_t75" style="width:68.25pt;height:65.25pt;visibility:visible">
          <v:imagedata r:id="rId1" o:title=""/>
        </v:shape>
      </w:pict>
    </w:r>
    <w:r>
      <w:rPr>
        <w:rFonts w:ascii="Calibri" w:hAnsi="Calibri"/>
        <w:b/>
        <w:sz w:val="28"/>
        <w:szCs w:val="28"/>
      </w:rPr>
      <w:tab/>
      <w:t xml:space="preserve">                    ILUSTRE COLEGIO DE ABOGADOS DE MADRID</w:t>
    </w:r>
  </w:p>
  <w:p w:rsidR="00BB0AA5" w:rsidRPr="005B7436" w:rsidRDefault="00BB0AA5" w:rsidP="005B7436">
    <w:pPr>
      <w:pStyle w:val="Header"/>
      <w:shd w:val="clear" w:color="auto" w:fill="800000"/>
      <w:tabs>
        <w:tab w:val="clear" w:pos="8504"/>
        <w:tab w:val="right" w:pos="8647"/>
      </w:tabs>
      <w:ind w:left="1985" w:right="1983"/>
      <w:jc w:val="center"/>
      <w:rPr>
        <w:rFonts w:ascii="Calibri" w:hAnsi="Calibri"/>
        <w:b/>
        <w:color w:val="FFFFFF"/>
        <w:sz w:val="36"/>
        <w:szCs w:val="36"/>
      </w:rPr>
    </w:pPr>
    <w:r w:rsidRPr="005B7436">
      <w:rPr>
        <w:rFonts w:ascii="Calibri" w:hAnsi="Calibri"/>
        <w:b/>
        <w:color w:val="FFFFFF"/>
        <w:sz w:val="36"/>
        <w:szCs w:val="36"/>
      </w:rPr>
      <w:t>I</w:t>
    </w:r>
    <w:r>
      <w:rPr>
        <w:rFonts w:ascii="Calibri" w:hAnsi="Calibri"/>
        <w:b/>
        <w:color w:val="FFFFFF"/>
        <w:sz w:val="36"/>
        <w:szCs w:val="36"/>
      </w:rPr>
      <w:t>I</w:t>
    </w:r>
    <w:r w:rsidRPr="005B7436">
      <w:rPr>
        <w:rFonts w:ascii="Calibri" w:hAnsi="Calibri"/>
        <w:b/>
        <w:color w:val="FFFFFF"/>
        <w:sz w:val="36"/>
        <w:szCs w:val="36"/>
      </w:rPr>
      <w:t xml:space="preserve"> CUMBRE DE MUJERES JURISTAS</w:t>
    </w:r>
  </w:p>
  <w:p w:rsidR="00BB0AA5" w:rsidRPr="00BE2CF6" w:rsidRDefault="00BB0AA5" w:rsidP="005B7436">
    <w:pPr>
      <w:pStyle w:val="Header"/>
      <w:tabs>
        <w:tab w:val="clear" w:pos="8504"/>
        <w:tab w:val="right" w:pos="8647"/>
      </w:tabs>
      <w:ind w:left="1985" w:right="1983"/>
      <w:jc w:val="center"/>
      <w:rPr>
        <w:rFonts w:ascii="Calibri" w:hAnsi="Calibri"/>
        <w:b/>
        <w:sz w:val="28"/>
        <w:szCs w:val="28"/>
      </w:rPr>
    </w:pPr>
    <w:r w:rsidRPr="00BE2CF6">
      <w:rPr>
        <w:rFonts w:ascii="Calibri" w:hAnsi="Calibri"/>
        <w:b/>
        <w:sz w:val="28"/>
        <w:szCs w:val="28"/>
      </w:rPr>
      <w:t>2</w:t>
    </w:r>
    <w:r>
      <w:rPr>
        <w:rFonts w:ascii="Calibri" w:hAnsi="Calibri"/>
        <w:b/>
        <w:sz w:val="28"/>
        <w:szCs w:val="28"/>
      </w:rPr>
      <w:t>4</w:t>
    </w:r>
    <w:r w:rsidRPr="00BE2CF6">
      <w:rPr>
        <w:rFonts w:ascii="Calibri" w:hAnsi="Calibri"/>
        <w:b/>
        <w:sz w:val="28"/>
        <w:szCs w:val="28"/>
      </w:rPr>
      <w:t>-2</w:t>
    </w:r>
    <w:r>
      <w:rPr>
        <w:rFonts w:ascii="Calibri" w:hAnsi="Calibri"/>
        <w:b/>
        <w:sz w:val="28"/>
        <w:szCs w:val="28"/>
      </w:rPr>
      <w:t>5</w:t>
    </w:r>
    <w:r w:rsidRPr="00BE2CF6">
      <w:rPr>
        <w:rFonts w:ascii="Calibri" w:hAnsi="Calibri"/>
        <w:b/>
        <w:sz w:val="28"/>
        <w:szCs w:val="28"/>
      </w:rPr>
      <w:t xml:space="preserve"> de octubre de201</w:t>
    </w:r>
    <w:r>
      <w:rPr>
        <w:rFonts w:ascii="Calibri" w:hAnsi="Calibri"/>
        <w:b/>
        <w:sz w:val="28"/>
        <w:szCs w:val="2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65.25pt;height:3in" o:bullet="t" filled="t">
        <v:fill opacity="0" color2="black"/>
        <v:imagedata r:id="rId1" o:title=""/>
      </v:shape>
    </w:pict>
  </w:numPicBullet>
  <w:numPicBullet w:numPicBulletId="1">
    <w:pict>
      <v:shape id="_x0000_i1026" type="#_x0000_t75" style="width:42.75pt;height:26.25pt" o:bullet="t" filled="t">
        <v:fill opacity="0" color2="black"/>
        <v:imagedata r:id="rId2" o:title=""/>
      </v:shape>
    </w:pict>
  </w:numPicBullet>
  <w:abstractNum w:abstractNumId="0">
    <w:nsid w:val="5FBF6025"/>
    <w:multiLevelType w:val="hybridMultilevel"/>
    <w:tmpl w:val="D9A2C422"/>
    <w:lvl w:ilvl="0" w:tplc="FF0C10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5F"/>
    <w:rsid w:val="0008501C"/>
    <w:rsid w:val="000F021E"/>
    <w:rsid w:val="00152EAD"/>
    <w:rsid w:val="001708A0"/>
    <w:rsid w:val="00182D35"/>
    <w:rsid w:val="002C710E"/>
    <w:rsid w:val="002D5B42"/>
    <w:rsid w:val="002E39E6"/>
    <w:rsid w:val="00330943"/>
    <w:rsid w:val="003504C3"/>
    <w:rsid w:val="00376559"/>
    <w:rsid w:val="003B749E"/>
    <w:rsid w:val="003E12AC"/>
    <w:rsid w:val="003F0CA9"/>
    <w:rsid w:val="00406820"/>
    <w:rsid w:val="00416EB1"/>
    <w:rsid w:val="0042611E"/>
    <w:rsid w:val="00462275"/>
    <w:rsid w:val="004674AF"/>
    <w:rsid w:val="004A5EAC"/>
    <w:rsid w:val="004B4B36"/>
    <w:rsid w:val="004D575F"/>
    <w:rsid w:val="00524DE0"/>
    <w:rsid w:val="005A30F3"/>
    <w:rsid w:val="005A7635"/>
    <w:rsid w:val="005B6B5B"/>
    <w:rsid w:val="005B7436"/>
    <w:rsid w:val="005C5D74"/>
    <w:rsid w:val="006741A7"/>
    <w:rsid w:val="006B5B2D"/>
    <w:rsid w:val="0074467A"/>
    <w:rsid w:val="00766602"/>
    <w:rsid w:val="0076736B"/>
    <w:rsid w:val="007A64BE"/>
    <w:rsid w:val="007D63B1"/>
    <w:rsid w:val="008046D2"/>
    <w:rsid w:val="00866E45"/>
    <w:rsid w:val="00882DCF"/>
    <w:rsid w:val="00885105"/>
    <w:rsid w:val="008E34C1"/>
    <w:rsid w:val="00907BFE"/>
    <w:rsid w:val="00A36A99"/>
    <w:rsid w:val="00A6754C"/>
    <w:rsid w:val="00A93C73"/>
    <w:rsid w:val="00AD7330"/>
    <w:rsid w:val="00B565E4"/>
    <w:rsid w:val="00BB0AA5"/>
    <w:rsid w:val="00BB1C9B"/>
    <w:rsid w:val="00BB45E3"/>
    <w:rsid w:val="00BB556E"/>
    <w:rsid w:val="00BE2CF6"/>
    <w:rsid w:val="00BE2D19"/>
    <w:rsid w:val="00BF394D"/>
    <w:rsid w:val="00C342FB"/>
    <w:rsid w:val="00CB100E"/>
    <w:rsid w:val="00D12ADE"/>
    <w:rsid w:val="00D1433B"/>
    <w:rsid w:val="00D22F60"/>
    <w:rsid w:val="00D81B82"/>
    <w:rsid w:val="00DB24ED"/>
    <w:rsid w:val="00E70CAD"/>
    <w:rsid w:val="00EC1A27"/>
    <w:rsid w:val="00EF665A"/>
    <w:rsid w:val="00F36B31"/>
    <w:rsid w:val="00F61DF7"/>
    <w:rsid w:val="00F97EC6"/>
    <w:rsid w:val="00FB2F14"/>
    <w:rsid w:val="00F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FB"/>
    <w:pPr>
      <w:suppressAutoHyphens/>
    </w:pPr>
    <w:rPr>
      <w:sz w:val="24"/>
      <w:szCs w:val="24"/>
      <w:lang w:val="es-E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0CA9"/>
    <w:pPr>
      <w:keepNext/>
      <w:tabs>
        <w:tab w:val="left" w:pos="3261"/>
        <w:tab w:val="left" w:pos="6379"/>
      </w:tabs>
      <w:suppressAutoHyphens w:val="0"/>
      <w:spacing w:before="120"/>
      <w:ind w:right="176"/>
      <w:jc w:val="center"/>
      <w:outlineLvl w:val="4"/>
    </w:pPr>
    <w:rPr>
      <w:rFonts w:ascii="Franklin Gothic Medium" w:hAnsi="Franklin Gothic Medium"/>
      <w:sz w:val="20"/>
      <w:szCs w:val="20"/>
      <w:u w:val="single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56692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ar-SA"/>
    </w:rPr>
  </w:style>
  <w:style w:type="character" w:customStyle="1" w:styleId="Fuentedeprrafopredeter1">
    <w:name w:val="Fuente de párrafo predeter.1"/>
    <w:uiPriority w:val="99"/>
    <w:rsid w:val="00C342FB"/>
  </w:style>
  <w:style w:type="character" w:customStyle="1" w:styleId="WW8Num1z0">
    <w:name w:val="WW8Num1z0"/>
    <w:uiPriority w:val="99"/>
    <w:rsid w:val="00C342FB"/>
    <w:rPr>
      <w:rFonts w:ascii="Symbol" w:hAnsi="Symbol"/>
    </w:rPr>
  </w:style>
  <w:style w:type="character" w:customStyle="1" w:styleId="WW8Num2z0">
    <w:name w:val="WW8Num2z0"/>
    <w:uiPriority w:val="99"/>
    <w:rsid w:val="00C342FB"/>
    <w:rPr>
      <w:rFonts w:ascii="Symbol" w:hAnsi="Symbol"/>
    </w:rPr>
  </w:style>
  <w:style w:type="character" w:customStyle="1" w:styleId="WW8Num3z0">
    <w:name w:val="WW8Num3z0"/>
    <w:uiPriority w:val="99"/>
    <w:rsid w:val="00C342FB"/>
    <w:rPr>
      <w:rFonts w:ascii="Symbol" w:hAnsi="Symbol"/>
    </w:rPr>
  </w:style>
  <w:style w:type="character" w:customStyle="1" w:styleId="Fuentedeprrafopredeter11">
    <w:name w:val="Fuente de párrafo predeter.11"/>
    <w:uiPriority w:val="99"/>
    <w:rsid w:val="00C342FB"/>
  </w:style>
  <w:style w:type="character" w:customStyle="1" w:styleId="Rtulodeencabezadodemensaje">
    <w:name w:val="Rótulo de encabezado de mensaje"/>
    <w:uiPriority w:val="99"/>
    <w:rsid w:val="00C342FB"/>
    <w:rPr>
      <w:rFonts w:ascii="Arial Black" w:hAnsi="Arial Black"/>
      <w:spacing w:val="-10"/>
      <w:sz w:val="18"/>
      <w:lang w:eastAsia="ar-SA" w:bidi="ar-SA"/>
    </w:rPr>
  </w:style>
  <w:style w:type="character" w:customStyle="1" w:styleId="WW8Num1z1">
    <w:name w:val="WW8Num1z1"/>
    <w:uiPriority w:val="99"/>
    <w:rsid w:val="00C342FB"/>
    <w:rPr>
      <w:rFonts w:ascii="Courier New" w:hAnsi="Courier New"/>
    </w:rPr>
  </w:style>
  <w:style w:type="paragraph" w:customStyle="1" w:styleId="Encabezado1">
    <w:name w:val="Encabezado1"/>
    <w:basedOn w:val="Normal"/>
    <w:next w:val="BodyText"/>
    <w:uiPriority w:val="99"/>
    <w:rsid w:val="00C342F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42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692"/>
    <w:rPr>
      <w:sz w:val="24"/>
      <w:szCs w:val="24"/>
      <w:lang w:val="es-ES" w:eastAsia="ar-SA"/>
    </w:rPr>
  </w:style>
  <w:style w:type="paragraph" w:styleId="List">
    <w:name w:val="List"/>
    <w:basedOn w:val="BodyText"/>
    <w:uiPriority w:val="99"/>
    <w:rsid w:val="00C342FB"/>
    <w:rPr>
      <w:rFonts w:cs="Tahoma"/>
    </w:rPr>
  </w:style>
  <w:style w:type="paragraph" w:customStyle="1" w:styleId="Etiqueta">
    <w:name w:val="Etiqueta"/>
    <w:basedOn w:val="Normal"/>
    <w:uiPriority w:val="99"/>
    <w:rsid w:val="00C342F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C342F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342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692"/>
    <w:rPr>
      <w:sz w:val="24"/>
      <w:szCs w:val="24"/>
      <w:lang w:val="es-ES" w:eastAsia="ar-SA"/>
    </w:rPr>
  </w:style>
  <w:style w:type="paragraph" w:styleId="Footer">
    <w:name w:val="footer"/>
    <w:basedOn w:val="Normal"/>
    <w:link w:val="FooterChar"/>
    <w:uiPriority w:val="99"/>
    <w:rsid w:val="00C342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692"/>
    <w:rPr>
      <w:sz w:val="24"/>
      <w:szCs w:val="24"/>
      <w:lang w:val="es-ES" w:eastAsia="ar-SA"/>
    </w:rPr>
  </w:style>
  <w:style w:type="paragraph" w:customStyle="1" w:styleId="Encabezadodemensaje1">
    <w:name w:val="Encabezado de mensaje1"/>
    <w:basedOn w:val="BodyText"/>
    <w:uiPriority w:val="99"/>
    <w:rsid w:val="00C342F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paragraph" w:customStyle="1" w:styleId="Contenidodelatabla">
    <w:name w:val="Contenido de la tabla"/>
    <w:basedOn w:val="Normal"/>
    <w:uiPriority w:val="99"/>
    <w:rsid w:val="00C342F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342F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3F0C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6692"/>
    <w:rPr>
      <w:sz w:val="24"/>
      <w:szCs w:val="24"/>
      <w:lang w:val="es-ES" w:eastAsia="ar-SA"/>
    </w:rPr>
  </w:style>
  <w:style w:type="character" w:styleId="Hyperlink">
    <w:name w:val="Hyperlink"/>
    <w:basedOn w:val="DefaultParagraphFont"/>
    <w:uiPriority w:val="99"/>
    <w:rsid w:val="003F0C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E3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34C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to@ica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canato@ica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387</Words>
  <Characters>2129</Characters>
  <Application>Microsoft Office Outlook</Application>
  <DocSecurity>0</DocSecurity>
  <Lines>0</Lines>
  <Paragraphs>0</Paragraphs>
  <ScaleCrop>false</ScaleCrop>
  <Company>ICAM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subject/>
  <dc:creator>Tradupolis</dc:creator>
  <cp:keywords/>
  <dc:description/>
  <cp:lastModifiedBy>ICAM.- Patricia Rospigliosi</cp:lastModifiedBy>
  <cp:revision>6</cp:revision>
  <cp:lastPrinted>2014-10-16T08:06:00Z</cp:lastPrinted>
  <dcterms:created xsi:type="dcterms:W3CDTF">2014-10-14T17:02:00Z</dcterms:created>
  <dcterms:modified xsi:type="dcterms:W3CDTF">2014-10-16T09:27:00Z</dcterms:modified>
</cp:coreProperties>
</file>